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C19" w:rsidRPr="002A3C19" w:rsidRDefault="002A3C19" w:rsidP="002A3C19">
      <w:pPr>
        <w:keepNext/>
        <w:keepLines/>
        <w:spacing w:after="0" w:line="222" w:lineRule="auto"/>
        <w:ind w:left="2852" w:right="2848" w:hanging="2867"/>
        <w:outlineLvl w:val="2"/>
        <w:rPr>
          <w:rFonts w:ascii="Arial" w:eastAsia="Arial" w:hAnsi="Arial" w:cs="Arial"/>
          <w:b/>
          <w:color w:val="000000"/>
        </w:rPr>
      </w:pPr>
      <w:r w:rsidRPr="002A3C19">
        <w:rPr>
          <w:rFonts w:ascii="Arial" w:eastAsia="Arial" w:hAnsi="Arial" w:cs="Arial"/>
          <w:b/>
          <w:color w:val="00AEEF"/>
          <w:sz w:val="40"/>
        </w:rPr>
        <w:t>SUPPLIERNAIRE B</w:t>
      </w:r>
      <w:r w:rsidRPr="002A3C19">
        <w:rPr>
          <w:rFonts w:ascii="Arial" w:eastAsia="Arial" w:hAnsi="Arial" w:cs="Arial"/>
          <w:b/>
          <w:color w:val="009FDA"/>
          <w:sz w:val="20"/>
        </w:rPr>
        <w:t xml:space="preserve"> </w:t>
      </w:r>
    </w:p>
    <w:p w:rsidR="002A3C19" w:rsidRPr="002A3C19" w:rsidRDefault="002A3C19" w:rsidP="002A3C19">
      <w:pPr>
        <w:spacing w:after="0"/>
        <w:rPr>
          <w:rFonts w:ascii="Arial" w:eastAsia="Arial" w:hAnsi="Arial" w:cs="Arial"/>
          <w:color w:val="000000"/>
        </w:rPr>
      </w:pPr>
      <w:r w:rsidRPr="002A3C19">
        <w:rPr>
          <w:rFonts w:ascii="Arial" w:eastAsia="Arial" w:hAnsi="Arial" w:cs="Arial"/>
          <w:b/>
          <w:color w:val="009FDA"/>
          <w:sz w:val="20"/>
        </w:rPr>
        <w:t xml:space="preserve"> </w:t>
      </w:r>
    </w:p>
    <w:p w:rsidR="002A3C19" w:rsidRPr="00EB0295" w:rsidRDefault="00C81922" w:rsidP="002A3C19">
      <w:pPr>
        <w:spacing w:after="5" w:line="248" w:lineRule="auto"/>
        <w:ind w:left="10" w:hanging="10"/>
        <w:rPr>
          <w:rFonts w:ascii="Arial" w:eastAsia="Arial" w:hAnsi="Arial" w:cs="Arial"/>
          <w:color w:val="000000"/>
          <w:sz w:val="24"/>
          <w:szCs w:val="24"/>
        </w:rPr>
      </w:pPr>
      <w:r w:rsidRPr="00EB0295">
        <w:rPr>
          <w:rFonts w:ascii="Arial" w:eastAsia="Arial" w:hAnsi="Arial" w:cs="Arial"/>
          <w:color w:val="000000"/>
          <w:sz w:val="24"/>
          <w:szCs w:val="24"/>
        </w:rPr>
        <w:t xml:space="preserve">This Bethany Women and Family Hospital </w:t>
      </w:r>
      <w:r w:rsidR="002A3C19" w:rsidRPr="00EB0295">
        <w:rPr>
          <w:rFonts w:ascii="Arial" w:eastAsia="Arial" w:hAnsi="Arial" w:cs="Arial"/>
          <w:color w:val="000000"/>
          <w:sz w:val="24"/>
          <w:szCs w:val="24"/>
        </w:rPr>
        <w:t>supplier questionnaire is to be completed by all suppliers wishing to</w:t>
      </w:r>
      <w:r w:rsidRPr="00EB0295">
        <w:rPr>
          <w:rFonts w:ascii="Arial" w:eastAsia="Arial" w:hAnsi="Arial" w:cs="Arial"/>
          <w:color w:val="000000"/>
          <w:sz w:val="24"/>
          <w:szCs w:val="24"/>
        </w:rPr>
        <w:t xml:space="preserve"> supply goods or services to the Hospital.</w:t>
      </w:r>
      <w:r w:rsidR="002A3C19" w:rsidRPr="00EB0295">
        <w:rPr>
          <w:rFonts w:ascii="Arial" w:eastAsia="Arial" w:hAnsi="Arial" w:cs="Arial"/>
          <w:color w:val="000000"/>
          <w:sz w:val="24"/>
          <w:szCs w:val="24"/>
        </w:rPr>
        <w:t xml:space="preserve"> </w:t>
      </w:r>
    </w:p>
    <w:p w:rsidR="002A3C19" w:rsidRPr="00EB0295" w:rsidRDefault="002A3C19" w:rsidP="002A3C19">
      <w:pPr>
        <w:spacing w:after="0"/>
        <w:rPr>
          <w:rFonts w:ascii="Arial" w:eastAsia="Arial" w:hAnsi="Arial" w:cs="Arial"/>
          <w:color w:val="000000"/>
          <w:sz w:val="24"/>
          <w:szCs w:val="24"/>
        </w:rPr>
      </w:pPr>
      <w:r w:rsidRPr="00EB0295">
        <w:rPr>
          <w:rFonts w:ascii="Arial" w:eastAsia="Arial" w:hAnsi="Arial" w:cs="Arial"/>
          <w:color w:val="000000"/>
          <w:sz w:val="24"/>
          <w:szCs w:val="24"/>
        </w:rPr>
        <w:t xml:space="preserve"> </w:t>
      </w:r>
    </w:p>
    <w:p w:rsidR="008140EF" w:rsidRDefault="002A3C19" w:rsidP="002A3C19">
      <w:pPr>
        <w:spacing w:after="5" w:line="248" w:lineRule="auto"/>
        <w:ind w:left="10" w:hanging="10"/>
        <w:rPr>
          <w:rFonts w:ascii="Arial" w:eastAsia="Arial" w:hAnsi="Arial" w:cs="Arial"/>
          <w:color w:val="000000"/>
          <w:sz w:val="24"/>
          <w:szCs w:val="24"/>
        </w:rPr>
      </w:pPr>
      <w:r w:rsidRPr="00EB0295">
        <w:rPr>
          <w:rFonts w:ascii="Arial" w:eastAsia="Arial" w:hAnsi="Arial" w:cs="Arial"/>
          <w:b/>
          <w:color w:val="000000"/>
          <w:sz w:val="24"/>
          <w:szCs w:val="24"/>
        </w:rPr>
        <w:t>Fraud and Bribery:</w:t>
      </w:r>
      <w:r w:rsidR="002100E5" w:rsidRPr="00EB0295">
        <w:rPr>
          <w:rFonts w:ascii="Arial" w:eastAsia="Arial" w:hAnsi="Arial" w:cs="Arial"/>
          <w:color w:val="000000"/>
          <w:sz w:val="24"/>
          <w:szCs w:val="24"/>
        </w:rPr>
        <w:t xml:space="preserve"> Bethany </w:t>
      </w:r>
      <w:r w:rsidRPr="00EB0295">
        <w:rPr>
          <w:rFonts w:ascii="Arial" w:eastAsia="Arial" w:hAnsi="Arial" w:cs="Arial"/>
          <w:color w:val="000000"/>
          <w:sz w:val="24"/>
          <w:szCs w:val="24"/>
        </w:rPr>
        <w:t xml:space="preserve">takes a zero tolerance approach to fraud and bribery and we will not work with Suppliers who themselves, or through contractors, subcontractors or other agents, engage in fraud or bribery or other illegal activity. </w:t>
      </w:r>
    </w:p>
    <w:p w:rsidR="008140EF" w:rsidRDefault="008140EF" w:rsidP="002A3C19">
      <w:pPr>
        <w:spacing w:after="5" w:line="248" w:lineRule="auto"/>
        <w:ind w:left="10" w:hanging="10"/>
        <w:rPr>
          <w:rFonts w:ascii="Arial" w:eastAsia="Arial" w:hAnsi="Arial" w:cs="Arial"/>
          <w:color w:val="000000"/>
          <w:sz w:val="24"/>
          <w:szCs w:val="24"/>
        </w:rPr>
      </w:pPr>
    </w:p>
    <w:p w:rsidR="008140EF" w:rsidRPr="008E79F2" w:rsidRDefault="002A3C19" w:rsidP="008140EF">
      <w:pPr>
        <w:spacing w:after="4" w:line="250" w:lineRule="auto"/>
        <w:ind w:left="10" w:hanging="10"/>
        <w:rPr>
          <w:rFonts w:ascii="Arial" w:eastAsia="Arial" w:hAnsi="Arial" w:cs="Arial"/>
          <w:color w:val="000000"/>
          <w:sz w:val="24"/>
          <w:szCs w:val="24"/>
        </w:rPr>
      </w:pPr>
      <w:r w:rsidRPr="00EB0295">
        <w:rPr>
          <w:rFonts w:ascii="Arial" w:eastAsia="Arial" w:hAnsi="Arial" w:cs="Arial"/>
          <w:color w:val="000000"/>
          <w:sz w:val="24"/>
          <w:szCs w:val="24"/>
        </w:rPr>
        <w:t xml:space="preserve"> </w:t>
      </w:r>
      <w:r w:rsidR="008140EF" w:rsidRPr="008E79F2">
        <w:rPr>
          <w:rFonts w:ascii="Arial" w:eastAsia="Arial" w:hAnsi="Arial" w:cs="Arial"/>
          <w:b/>
          <w:color w:val="000000"/>
          <w:sz w:val="24"/>
          <w:szCs w:val="24"/>
        </w:rPr>
        <w:t>Note:</w:t>
      </w:r>
      <w:r w:rsidR="008140EF" w:rsidRPr="008E79F2">
        <w:rPr>
          <w:rFonts w:ascii="Arial" w:eastAsia="Arial" w:hAnsi="Arial" w:cs="Arial"/>
          <w:color w:val="000000"/>
          <w:sz w:val="24"/>
          <w:szCs w:val="24"/>
        </w:rPr>
        <w:t xml:space="preserve"> Bethany Women and Family hospital will not work with, or provide resources or support to, individuals and organizations associated with</w:t>
      </w:r>
      <w:r w:rsidR="008140EF">
        <w:rPr>
          <w:rFonts w:ascii="Arial" w:eastAsia="Arial" w:hAnsi="Arial" w:cs="Arial"/>
          <w:color w:val="000000"/>
          <w:sz w:val="24"/>
          <w:szCs w:val="24"/>
        </w:rPr>
        <w:t xml:space="preserve"> fraud and corruption.</w:t>
      </w:r>
      <w:r w:rsidR="008140EF" w:rsidRPr="008E79F2">
        <w:rPr>
          <w:rFonts w:ascii="Arial" w:eastAsia="Arial" w:hAnsi="Arial" w:cs="Arial"/>
          <w:color w:val="000000"/>
          <w:sz w:val="24"/>
          <w:szCs w:val="24"/>
        </w:rPr>
        <w:t xml:space="preserve"> Bethany </w:t>
      </w:r>
      <w:r w:rsidR="008140EF">
        <w:rPr>
          <w:rFonts w:ascii="Arial" w:eastAsia="Arial" w:hAnsi="Arial" w:cs="Arial"/>
          <w:color w:val="000000"/>
          <w:sz w:val="24"/>
          <w:szCs w:val="24"/>
        </w:rPr>
        <w:t xml:space="preserve">may carry out exclusive compliance and quality </w:t>
      </w:r>
      <w:r w:rsidR="008140EF" w:rsidRPr="008E79F2">
        <w:rPr>
          <w:rFonts w:ascii="Arial" w:eastAsia="Arial" w:hAnsi="Arial" w:cs="Arial"/>
          <w:color w:val="000000"/>
          <w:sz w:val="24"/>
          <w:szCs w:val="24"/>
        </w:rPr>
        <w:t>checks on individuals and organizations/ vendors/companies that we intend to contract to provide us with goods</w:t>
      </w:r>
      <w:r w:rsidR="008140EF">
        <w:rPr>
          <w:rFonts w:ascii="Arial" w:eastAsia="Arial" w:hAnsi="Arial" w:cs="Arial"/>
          <w:color w:val="000000"/>
          <w:sz w:val="24"/>
          <w:szCs w:val="24"/>
        </w:rPr>
        <w:t>/drugs, equipment</w:t>
      </w:r>
      <w:r w:rsidR="008140EF" w:rsidRPr="008E79F2">
        <w:rPr>
          <w:rFonts w:ascii="Arial" w:eastAsia="Arial" w:hAnsi="Arial" w:cs="Arial"/>
          <w:color w:val="000000"/>
          <w:sz w:val="24"/>
          <w:szCs w:val="24"/>
        </w:rPr>
        <w:t xml:space="preserve"> and services. By submitting this Supplier Questionnaire, you are consenting to BWFH performing the necessary checks </w:t>
      </w:r>
    </w:p>
    <w:p w:rsidR="002A3C19" w:rsidRPr="00EB0295" w:rsidRDefault="002A3C19" w:rsidP="002A3C19">
      <w:pPr>
        <w:spacing w:after="5" w:line="248" w:lineRule="auto"/>
        <w:ind w:left="10" w:hanging="10"/>
        <w:rPr>
          <w:rFonts w:ascii="Arial" w:eastAsia="Arial" w:hAnsi="Arial" w:cs="Arial"/>
          <w:color w:val="000000"/>
          <w:sz w:val="24"/>
          <w:szCs w:val="24"/>
        </w:rPr>
      </w:pPr>
    </w:p>
    <w:p w:rsidR="002A3C19" w:rsidRPr="00EB0295" w:rsidRDefault="002A3C19" w:rsidP="002A3C19">
      <w:pPr>
        <w:spacing w:after="0"/>
        <w:rPr>
          <w:rFonts w:ascii="Arial" w:eastAsia="Arial" w:hAnsi="Arial" w:cs="Arial"/>
          <w:color w:val="000000"/>
          <w:sz w:val="24"/>
          <w:szCs w:val="24"/>
        </w:rPr>
      </w:pPr>
      <w:r w:rsidRPr="00EB0295">
        <w:rPr>
          <w:rFonts w:ascii="Arial" w:eastAsia="Arial" w:hAnsi="Arial" w:cs="Arial"/>
          <w:color w:val="000000"/>
          <w:sz w:val="24"/>
          <w:szCs w:val="24"/>
        </w:rPr>
        <w:t xml:space="preserve"> </w:t>
      </w:r>
    </w:p>
    <w:tbl>
      <w:tblPr>
        <w:tblStyle w:val="TableGrid"/>
        <w:tblW w:w="9349" w:type="dxa"/>
        <w:tblInd w:w="8" w:type="dxa"/>
        <w:tblCellMar>
          <w:top w:w="9" w:type="dxa"/>
          <w:left w:w="107" w:type="dxa"/>
          <w:right w:w="61" w:type="dxa"/>
        </w:tblCellMar>
        <w:tblLook w:val="04A0" w:firstRow="1" w:lastRow="0" w:firstColumn="1" w:lastColumn="0" w:noHBand="0" w:noVBand="1"/>
      </w:tblPr>
      <w:tblGrid>
        <w:gridCol w:w="3704"/>
        <w:gridCol w:w="5645"/>
      </w:tblGrid>
      <w:tr w:rsidR="002A3C19" w:rsidRPr="002A3C19" w:rsidTr="00C93DA1">
        <w:trPr>
          <w:trHeight w:val="239"/>
        </w:trPr>
        <w:tc>
          <w:tcPr>
            <w:tcW w:w="9349" w:type="dxa"/>
            <w:gridSpan w:val="2"/>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ind w:right="52"/>
              <w:jc w:val="center"/>
              <w:rPr>
                <w:rFonts w:ascii="Arial" w:eastAsia="Arial" w:hAnsi="Arial" w:cs="Arial"/>
                <w:color w:val="000000"/>
              </w:rPr>
            </w:pPr>
            <w:r w:rsidRPr="002A3C19">
              <w:rPr>
                <w:rFonts w:ascii="Arial" w:eastAsia="Arial" w:hAnsi="Arial" w:cs="Arial"/>
                <w:b/>
                <w:color w:val="FFFFFF"/>
                <w:sz w:val="20"/>
              </w:rPr>
              <w:t xml:space="preserve">Part A: Legal &amp; Business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Name of your </w:t>
            </w:r>
            <w:r w:rsidR="002C57EC" w:rsidRPr="002A3C19">
              <w:rPr>
                <w:rFonts w:ascii="Arial" w:eastAsia="Arial" w:hAnsi="Arial" w:cs="Arial"/>
                <w:b/>
                <w:color w:val="FFFFFF"/>
                <w:sz w:val="20"/>
              </w:rPr>
              <w:t>organization</w:t>
            </w:r>
            <w:r w:rsidRPr="002A3C19">
              <w:rPr>
                <w:rFonts w:ascii="Arial" w:eastAsia="Arial" w:hAnsi="Arial" w:cs="Arial"/>
                <w:b/>
                <w:color w:val="FFFFFF"/>
                <w:sz w:val="20"/>
              </w:rPr>
              <w:t xml:space="preserv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b/>
                <w:color w:val="FFFFFF"/>
                <w:sz w:val="20"/>
              </w:rPr>
              <w:t xml:space="preserve"> </w:t>
            </w:r>
          </w:p>
        </w:tc>
      </w:tr>
      <w:tr w:rsidR="002A3C19" w:rsidRPr="002A3C19" w:rsidTr="002C57EC">
        <w:trPr>
          <w:trHeight w:val="469"/>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Name of contact person/account holder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b/>
                <w:color w:val="FFFFFF"/>
                <w:sz w:val="20"/>
              </w:rPr>
              <w:t xml:space="preserve"> </w:t>
            </w:r>
          </w:p>
        </w:tc>
      </w:tr>
      <w:tr w:rsidR="002A3C19" w:rsidRPr="002A3C19" w:rsidTr="002C57EC">
        <w:trPr>
          <w:trHeight w:val="47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Full address of your head office </w:t>
            </w:r>
          </w:p>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b/>
                <w:color w:val="FFFFFF"/>
                <w:sz w:val="20"/>
              </w:rPr>
              <w:t xml:space="preserve"> </w:t>
            </w:r>
          </w:p>
        </w:tc>
      </w:tr>
      <w:tr w:rsidR="002A3C19" w:rsidRPr="002A3C19" w:rsidTr="002C57EC">
        <w:trPr>
          <w:trHeight w:val="47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Payment address  </w:t>
            </w:r>
          </w:p>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(if different from above)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b/>
                <w:color w:val="FFFFFF"/>
                <w:sz w:val="20"/>
              </w:rPr>
              <w:t xml:space="preserve"> </w:t>
            </w:r>
          </w:p>
        </w:tc>
      </w:tr>
      <w:tr w:rsidR="002A3C19" w:rsidRPr="002A3C19" w:rsidTr="002C57EC">
        <w:trPr>
          <w:trHeight w:val="47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Details of any additional branches, agencies or places of business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Phone number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Email address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Website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Fax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698"/>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Company Registration Number  </w:t>
            </w:r>
          </w:p>
          <w:p w:rsidR="002A3C19" w:rsidRPr="002A3C19" w:rsidRDefault="002A3C19" w:rsidP="002A3C19">
            <w:pPr>
              <w:ind w:left="720" w:hanging="360"/>
              <w:rPr>
                <w:rFonts w:ascii="Arial" w:eastAsia="Arial" w:hAnsi="Arial" w:cs="Arial"/>
                <w:color w:val="000000"/>
              </w:rPr>
            </w:pPr>
            <w:r w:rsidRPr="002A3C19">
              <w:rPr>
                <w:rFonts w:ascii="Wingdings" w:eastAsia="Wingdings" w:hAnsi="Wingdings" w:cs="Wingdings"/>
                <w:color w:val="FFFFFF"/>
                <w:sz w:val="20"/>
              </w:rPr>
              <w:t>➔</w:t>
            </w:r>
            <w:r w:rsidRPr="002A3C19">
              <w:rPr>
                <w:rFonts w:ascii="Arial" w:eastAsia="Arial" w:hAnsi="Arial" w:cs="Arial"/>
                <w:color w:val="FFFFFF"/>
                <w:sz w:val="20"/>
              </w:rPr>
              <w:t xml:space="preserve"> </w:t>
            </w:r>
            <w:r w:rsidRPr="002A3C19">
              <w:rPr>
                <w:rFonts w:ascii="Arial" w:eastAsia="Arial" w:hAnsi="Arial" w:cs="Arial"/>
                <w:b/>
                <w:color w:val="FFFFFF"/>
                <w:sz w:val="20"/>
              </w:rPr>
              <w:t xml:space="preserve">Please supply copy of business license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Vat/ Tax  No (if relevant)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Bank Name &amp; Branch (for payments)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Account number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Account name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701"/>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If asked, are you able to provide Audited Financial Statements for the past three years?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Standard payment terms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Year company was established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70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lastRenderedPageBreak/>
              <w:t xml:space="preserve">Has your company ever been </w:t>
            </w:r>
            <w:proofErr w:type="gramStart"/>
            <w:r w:rsidR="008140EF">
              <w:rPr>
                <w:rFonts w:ascii="Arial" w:eastAsia="Arial" w:hAnsi="Arial" w:cs="Arial"/>
                <w:b/>
                <w:color w:val="FFFFFF"/>
                <w:sz w:val="20"/>
              </w:rPr>
              <w:t>known</w:t>
            </w:r>
            <w:proofErr w:type="gramEnd"/>
          </w:p>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by any other names? If so, please list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469"/>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Current annual turnover of the company (state currency)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47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Number of staff currently employed in the company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469"/>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Names of your </w:t>
            </w:r>
            <w:r w:rsidR="002C57EC" w:rsidRPr="002A3C19">
              <w:rPr>
                <w:rFonts w:ascii="Arial" w:eastAsia="Arial" w:hAnsi="Arial" w:cs="Arial"/>
                <w:b/>
                <w:color w:val="FFFFFF"/>
                <w:sz w:val="20"/>
              </w:rPr>
              <w:t>organization’s</w:t>
            </w:r>
            <w:r w:rsidRPr="002A3C19">
              <w:rPr>
                <w:rFonts w:ascii="Arial" w:eastAsia="Arial" w:hAnsi="Arial" w:cs="Arial"/>
                <w:b/>
                <w:color w:val="FFFFFF"/>
                <w:sz w:val="20"/>
              </w:rPr>
              <w:t xml:space="preserve"> current Directors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70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Are you aware of any impending legislative or regulatory changes which may affect your business?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929"/>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Within the last three years, has administrative, civil or criminal litigation been filed against you? If yes, provide specific details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931"/>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Has your </w:t>
            </w:r>
            <w:r w:rsidR="002C57EC" w:rsidRPr="002A3C19">
              <w:rPr>
                <w:rFonts w:ascii="Arial" w:eastAsia="Arial" w:hAnsi="Arial" w:cs="Arial"/>
                <w:b/>
                <w:color w:val="FFFFFF"/>
                <w:sz w:val="20"/>
              </w:rPr>
              <w:t>organization</w:t>
            </w:r>
            <w:r w:rsidRPr="002A3C19">
              <w:rPr>
                <w:rFonts w:ascii="Arial" w:eastAsia="Arial" w:hAnsi="Arial" w:cs="Arial"/>
                <w:b/>
                <w:color w:val="FFFFFF"/>
                <w:sz w:val="20"/>
              </w:rPr>
              <w:t xml:space="preserve"> ever been accused of or investigated for fraud or bribery? If yes, provide specific details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928"/>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spacing w:after="1"/>
              <w:ind w:right="111"/>
              <w:jc w:val="both"/>
              <w:rPr>
                <w:rFonts w:ascii="Arial" w:eastAsia="Arial" w:hAnsi="Arial" w:cs="Arial"/>
                <w:color w:val="000000"/>
              </w:rPr>
            </w:pPr>
            <w:r w:rsidRPr="002A3C19">
              <w:rPr>
                <w:rFonts w:ascii="Arial" w:eastAsia="Arial" w:hAnsi="Arial" w:cs="Arial"/>
                <w:b/>
                <w:color w:val="FFFFFF"/>
                <w:sz w:val="20"/>
              </w:rPr>
              <w:t xml:space="preserve">Has any individual in your </w:t>
            </w:r>
            <w:r w:rsidR="002C57EC" w:rsidRPr="002A3C19">
              <w:rPr>
                <w:rFonts w:ascii="Arial" w:eastAsia="Arial" w:hAnsi="Arial" w:cs="Arial"/>
                <w:b/>
                <w:color w:val="FFFFFF"/>
                <w:sz w:val="20"/>
              </w:rPr>
              <w:t>organization</w:t>
            </w:r>
            <w:r w:rsidRPr="002A3C19">
              <w:rPr>
                <w:rFonts w:ascii="Arial" w:eastAsia="Arial" w:hAnsi="Arial" w:cs="Arial"/>
                <w:b/>
                <w:color w:val="FFFFFF"/>
                <w:sz w:val="20"/>
              </w:rPr>
              <w:t xml:space="preserve"> ever been accused of or investigated for fraud or bribery?  </w:t>
            </w:r>
          </w:p>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If yes, provide specific details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C93DA1">
        <w:trPr>
          <w:trHeight w:val="1163"/>
        </w:trPr>
        <w:tc>
          <w:tcPr>
            <w:tcW w:w="9349" w:type="dxa"/>
            <w:gridSpan w:val="2"/>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rPr>
                <w:rFonts w:ascii="Arial" w:eastAsia="Arial" w:hAnsi="Arial" w:cs="Arial"/>
                <w:color w:val="000000"/>
              </w:rPr>
            </w:pPr>
            <w:r w:rsidRPr="002A3C19">
              <w:rPr>
                <w:rFonts w:ascii="Arial" w:eastAsia="Arial" w:hAnsi="Arial" w:cs="Arial"/>
                <w:b/>
                <w:i/>
                <w:color w:val="000000"/>
                <w:sz w:val="20"/>
              </w:rPr>
              <w:t xml:space="preserve">References: </w:t>
            </w:r>
          </w:p>
          <w:p w:rsidR="002A3C19" w:rsidRPr="00EB0295" w:rsidRDefault="002A3C19" w:rsidP="002A3C19">
            <w:pPr>
              <w:spacing w:line="241" w:lineRule="auto"/>
              <w:rPr>
                <w:rFonts w:ascii="Arial" w:eastAsia="Arial" w:hAnsi="Arial" w:cs="Arial"/>
                <w:color w:val="000000"/>
                <w:sz w:val="24"/>
                <w:szCs w:val="24"/>
              </w:rPr>
            </w:pPr>
            <w:r w:rsidRPr="00EB0295">
              <w:rPr>
                <w:rFonts w:ascii="Arial" w:eastAsia="Arial" w:hAnsi="Arial" w:cs="Arial"/>
                <w:color w:val="000000"/>
                <w:sz w:val="24"/>
                <w:szCs w:val="24"/>
              </w:rPr>
              <w:t>Please provide two references from customers who have purchased the product</w:t>
            </w:r>
            <w:r w:rsidR="002C57EC" w:rsidRPr="00EB0295">
              <w:rPr>
                <w:rFonts w:ascii="Arial" w:eastAsia="Arial" w:hAnsi="Arial" w:cs="Arial"/>
                <w:color w:val="000000"/>
                <w:sz w:val="24"/>
                <w:szCs w:val="24"/>
              </w:rPr>
              <w:t xml:space="preserve">s you might be supplying to Bethany in the past 3 years </w:t>
            </w:r>
            <w:r w:rsidRPr="00EB0295">
              <w:rPr>
                <w:rFonts w:ascii="Arial" w:eastAsia="Arial" w:hAnsi="Arial" w:cs="Arial"/>
                <w:color w:val="000000"/>
                <w:sz w:val="24"/>
                <w:szCs w:val="24"/>
              </w:rPr>
              <w:t xml:space="preserve">  </w:t>
            </w:r>
          </w:p>
          <w:p w:rsidR="002A3C19" w:rsidRPr="002A3C19" w:rsidRDefault="002A3C19" w:rsidP="002A3C19">
            <w:pPr>
              <w:rPr>
                <w:rFonts w:ascii="Arial" w:eastAsia="Arial" w:hAnsi="Arial" w:cs="Arial"/>
                <w:color w:val="000000"/>
              </w:rPr>
            </w:pPr>
            <w:r w:rsidRPr="00EB0295">
              <w:rPr>
                <w:rFonts w:ascii="Arial" w:eastAsia="Arial" w:hAnsi="Arial" w:cs="Arial"/>
                <w:color w:val="000000"/>
                <w:sz w:val="24"/>
                <w:szCs w:val="24"/>
              </w:rPr>
              <w:t>*</w:t>
            </w:r>
            <w:r w:rsidRPr="00EB0295">
              <w:rPr>
                <w:rFonts w:ascii="Arial" w:eastAsia="Arial" w:hAnsi="Arial" w:cs="Arial"/>
                <w:i/>
                <w:color w:val="000000"/>
                <w:sz w:val="24"/>
                <w:szCs w:val="24"/>
              </w:rPr>
              <w:t>By providing this information th</w:t>
            </w:r>
            <w:r w:rsidR="002C57EC" w:rsidRPr="00EB0295">
              <w:rPr>
                <w:rFonts w:ascii="Arial" w:eastAsia="Arial" w:hAnsi="Arial" w:cs="Arial"/>
                <w:i/>
                <w:color w:val="000000"/>
                <w:sz w:val="24"/>
                <w:szCs w:val="24"/>
              </w:rPr>
              <w:t xml:space="preserve">e Supplier has consented to Bethany </w:t>
            </w:r>
            <w:r w:rsidRPr="00EB0295">
              <w:rPr>
                <w:rFonts w:ascii="Arial" w:eastAsia="Arial" w:hAnsi="Arial" w:cs="Arial"/>
                <w:i/>
                <w:color w:val="000000"/>
                <w:sz w:val="24"/>
                <w:szCs w:val="24"/>
              </w:rPr>
              <w:t>contacting any of the customers listed below for a reference</w:t>
            </w:r>
            <w:r w:rsidRPr="002A3C19">
              <w:rPr>
                <w:rFonts w:ascii="Arial" w:eastAsia="Arial" w:hAnsi="Arial" w:cs="Arial"/>
                <w:color w:val="000000"/>
                <w:sz w:val="20"/>
              </w:rPr>
              <w:t xml:space="preserve"> </w:t>
            </w:r>
          </w:p>
        </w:tc>
      </w:tr>
      <w:tr w:rsidR="002A3C19" w:rsidRPr="002A3C19" w:rsidTr="002C57EC">
        <w:trPr>
          <w:trHeight w:val="238"/>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1 Name: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1 Address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1 Email: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2 Name: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40"/>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2 Address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r w:rsidR="002A3C19" w:rsidRPr="002A3C19" w:rsidTr="002C57EC">
        <w:trPr>
          <w:trHeight w:val="239"/>
        </w:trPr>
        <w:tc>
          <w:tcPr>
            <w:tcW w:w="3704" w:type="dxa"/>
            <w:tcBorders>
              <w:top w:val="single" w:sz="4" w:space="0" w:color="A6A6A6"/>
              <w:left w:val="single" w:sz="4" w:space="0" w:color="A6A6A6"/>
              <w:bottom w:val="single" w:sz="4" w:space="0" w:color="A6A6A6"/>
              <w:right w:val="single" w:sz="4" w:space="0" w:color="A6A6A6"/>
            </w:tcBorders>
            <w:shd w:val="clear" w:color="auto" w:fill="00B0F0"/>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t xml:space="preserve">Reference 2 Email: </w:t>
            </w:r>
          </w:p>
        </w:tc>
        <w:tc>
          <w:tcPr>
            <w:tcW w:w="5645" w:type="dxa"/>
            <w:tcBorders>
              <w:top w:val="single" w:sz="4" w:space="0" w:color="A6A6A6"/>
              <w:left w:val="single" w:sz="4" w:space="0" w:color="A6A6A6"/>
              <w:bottom w:val="single" w:sz="4" w:space="0" w:color="A6A6A6"/>
              <w:right w:val="single" w:sz="4" w:space="0" w:color="A6A6A6"/>
            </w:tcBorders>
          </w:tcPr>
          <w:p w:rsidR="002A3C19" w:rsidRPr="002A3C19" w:rsidRDefault="002A3C19" w:rsidP="002A3C19">
            <w:pPr>
              <w:ind w:left="2"/>
              <w:rPr>
                <w:rFonts w:ascii="Arial" w:eastAsia="Arial" w:hAnsi="Arial" w:cs="Arial"/>
                <w:color w:val="000000"/>
              </w:rPr>
            </w:pPr>
            <w:r w:rsidRPr="002A3C19">
              <w:rPr>
                <w:rFonts w:ascii="Arial" w:eastAsia="Arial" w:hAnsi="Arial" w:cs="Arial"/>
                <w:color w:val="000000"/>
                <w:sz w:val="20"/>
              </w:rPr>
              <w:t xml:space="preserve"> </w:t>
            </w:r>
          </w:p>
        </w:tc>
      </w:tr>
    </w:tbl>
    <w:p w:rsidR="002A3C19" w:rsidRPr="002A3C19" w:rsidRDefault="002A3C19" w:rsidP="002A3C19">
      <w:pPr>
        <w:spacing w:after="0"/>
        <w:rPr>
          <w:rFonts w:ascii="Arial" w:eastAsia="Arial" w:hAnsi="Arial" w:cs="Arial"/>
          <w:color w:val="000000"/>
        </w:rPr>
      </w:pPr>
      <w:r w:rsidRPr="002A3C19">
        <w:rPr>
          <w:rFonts w:ascii="Arial" w:eastAsia="Arial" w:hAnsi="Arial" w:cs="Arial"/>
          <w:color w:val="000000"/>
          <w:sz w:val="20"/>
        </w:rPr>
        <w:t xml:space="preserve"> </w:t>
      </w:r>
    </w:p>
    <w:p w:rsidR="002A3C19" w:rsidRDefault="002A3C19" w:rsidP="002A3C19">
      <w:pPr>
        <w:spacing w:after="0"/>
        <w:rPr>
          <w:rFonts w:ascii="Arial" w:eastAsia="Arial" w:hAnsi="Arial" w:cs="Arial"/>
          <w:color w:val="000000"/>
          <w:sz w:val="20"/>
        </w:rPr>
      </w:pPr>
      <w:r w:rsidRPr="002A3C19">
        <w:rPr>
          <w:rFonts w:ascii="Arial" w:eastAsia="Arial" w:hAnsi="Arial" w:cs="Arial"/>
          <w:color w:val="000000"/>
          <w:sz w:val="20"/>
        </w:rPr>
        <w:t xml:space="preserve"> </w:t>
      </w: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Default="008140EF" w:rsidP="002A3C19">
      <w:pPr>
        <w:spacing w:after="0"/>
        <w:rPr>
          <w:rFonts w:ascii="Arial" w:eastAsia="Arial" w:hAnsi="Arial" w:cs="Arial"/>
          <w:color w:val="000000"/>
          <w:sz w:val="20"/>
        </w:rPr>
      </w:pPr>
    </w:p>
    <w:p w:rsidR="008140EF" w:rsidRPr="002A3C19" w:rsidRDefault="008140EF" w:rsidP="002A3C19">
      <w:pPr>
        <w:spacing w:after="0"/>
        <w:rPr>
          <w:rFonts w:ascii="Arial" w:eastAsia="Arial" w:hAnsi="Arial" w:cs="Arial"/>
          <w:color w:val="000000"/>
        </w:rPr>
      </w:pPr>
    </w:p>
    <w:tbl>
      <w:tblPr>
        <w:tblStyle w:val="TableGrid"/>
        <w:tblW w:w="9349" w:type="dxa"/>
        <w:tblInd w:w="8" w:type="dxa"/>
        <w:tblCellMar>
          <w:top w:w="11" w:type="dxa"/>
          <w:left w:w="107" w:type="dxa"/>
          <w:right w:w="59" w:type="dxa"/>
        </w:tblCellMar>
        <w:tblLook w:val="04A0" w:firstRow="1" w:lastRow="0" w:firstColumn="1" w:lastColumn="0" w:noHBand="0" w:noVBand="1"/>
      </w:tblPr>
      <w:tblGrid>
        <w:gridCol w:w="4885"/>
        <w:gridCol w:w="4464"/>
      </w:tblGrid>
      <w:tr w:rsidR="002A3C19" w:rsidRPr="002A3C19" w:rsidTr="00C93DA1">
        <w:trPr>
          <w:trHeight w:val="238"/>
        </w:trPr>
        <w:tc>
          <w:tcPr>
            <w:tcW w:w="9349" w:type="dxa"/>
            <w:gridSpan w:val="2"/>
            <w:tcBorders>
              <w:top w:val="single" w:sz="4" w:space="0" w:color="A6A6A6"/>
              <w:left w:val="single" w:sz="4" w:space="0" w:color="A6A6A6"/>
              <w:bottom w:val="single" w:sz="4" w:space="0" w:color="A6A6A6"/>
              <w:right w:val="single" w:sz="4" w:space="0" w:color="A6A6A6"/>
            </w:tcBorders>
            <w:shd w:val="clear" w:color="auto" w:fill="00AEEF"/>
          </w:tcPr>
          <w:p w:rsidR="002A3C19" w:rsidRPr="002A3C19" w:rsidRDefault="002A3C19" w:rsidP="002A3C19">
            <w:pPr>
              <w:rPr>
                <w:rFonts w:ascii="Arial" w:eastAsia="Arial" w:hAnsi="Arial" w:cs="Arial"/>
                <w:color w:val="000000"/>
              </w:rPr>
            </w:pPr>
            <w:r w:rsidRPr="002A3C19">
              <w:rPr>
                <w:rFonts w:ascii="Arial" w:eastAsia="Arial" w:hAnsi="Arial" w:cs="Arial"/>
                <w:b/>
                <w:color w:val="FFFFFF"/>
                <w:sz w:val="20"/>
              </w:rPr>
              <w:lastRenderedPageBreak/>
              <w:t xml:space="preserve">Part B: Declaration </w:t>
            </w:r>
          </w:p>
        </w:tc>
      </w:tr>
      <w:tr w:rsidR="002A3C19" w:rsidRPr="002A3C19" w:rsidTr="00C93DA1">
        <w:trPr>
          <w:trHeight w:val="3002"/>
        </w:trPr>
        <w:tc>
          <w:tcPr>
            <w:tcW w:w="9349" w:type="dxa"/>
            <w:gridSpan w:val="2"/>
            <w:tcBorders>
              <w:top w:val="single" w:sz="4" w:space="0" w:color="A6A6A6"/>
              <w:left w:val="single" w:sz="4" w:space="0" w:color="A6A6A6"/>
              <w:bottom w:val="single" w:sz="4" w:space="0" w:color="A6A6A6"/>
              <w:right w:val="single" w:sz="4" w:space="0" w:color="A6A6A6"/>
            </w:tcBorders>
          </w:tcPr>
          <w:p w:rsidR="002A3C19" w:rsidRPr="00EB0295" w:rsidRDefault="002A3C19" w:rsidP="002A3C19">
            <w:pPr>
              <w:spacing w:line="260" w:lineRule="auto"/>
              <w:rPr>
                <w:rFonts w:ascii="Arial" w:eastAsia="Arial" w:hAnsi="Arial" w:cs="Arial"/>
                <w:color w:val="000000"/>
                <w:sz w:val="24"/>
                <w:szCs w:val="24"/>
              </w:rPr>
            </w:pPr>
            <w:r w:rsidRPr="00EB0295">
              <w:rPr>
                <w:rFonts w:ascii="Arial" w:eastAsia="Arial" w:hAnsi="Arial" w:cs="Arial"/>
                <w:color w:val="000000"/>
                <w:sz w:val="24"/>
                <w:szCs w:val="24"/>
              </w:rPr>
              <w:t xml:space="preserve">I, being fully </w:t>
            </w:r>
            <w:r w:rsidR="002C57EC" w:rsidRPr="00EB0295">
              <w:rPr>
                <w:rFonts w:ascii="Arial" w:eastAsia="Arial" w:hAnsi="Arial" w:cs="Arial"/>
                <w:color w:val="000000"/>
                <w:sz w:val="24"/>
                <w:szCs w:val="24"/>
              </w:rPr>
              <w:t>authorized</w:t>
            </w:r>
            <w:r w:rsidRPr="00EB0295">
              <w:rPr>
                <w:rFonts w:ascii="Arial" w:eastAsia="Arial" w:hAnsi="Arial" w:cs="Arial"/>
                <w:color w:val="000000"/>
                <w:sz w:val="24"/>
                <w:szCs w:val="24"/>
              </w:rPr>
              <w:t xml:space="preserve"> to represent the Supplier, hereby certify that all information provided in the completed Questionnaire is true, accurate, current and complete.  I understand that the Questionnaire will be used to determine the Supplier’s e</w:t>
            </w:r>
            <w:r w:rsidR="002D2361" w:rsidRPr="00EB0295">
              <w:rPr>
                <w:rFonts w:ascii="Arial" w:eastAsia="Arial" w:hAnsi="Arial" w:cs="Arial"/>
                <w:color w:val="000000"/>
                <w:sz w:val="24"/>
                <w:szCs w:val="24"/>
              </w:rPr>
              <w:t>ligibility for inclusion in Bethany Women and Family Hospital</w:t>
            </w:r>
            <w:r w:rsidRPr="00EB0295">
              <w:rPr>
                <w:rFonts w:ascii="Arial" w:eastAsia="Arial" w:hAnsi="Arial" w:cs="Arial"/>
                <w:color w:val="000000"/>
                <w:sz w:val="24"/>
                <w:szCs w:val="24"/>
              </w:rPr>
              <w:t xml:space="preserve"> approved supplier list.  </w:t>
            </w:r>
          </w:p>
          <w:p w:rsidR="002A3C19" w:rsidRPr="00EB0295" w:rsidRDefault="002A3C19" w:rsidP="002A3C19">
            <w:pPr>
              <w:rPr>
                <w:rFonts w:ascii="Arial" w:eastAsia="Arial" w:hAnsi="Arial" w:cs="Arial"/>
                <w:color w:val="000000"/>
                <w:sz w:val="24"/>
                <w:szCs w:val="24"/>
              </w:rPr>
            </w:pPr>
            <w:r w:rsidRPr="00EB0295">
              <w:rPr>
                <w:rFonts w:ascii="Arial" w:eastAsia="Arial" w:hAnsi="Arial" w:cs="Arial"/>
                <w:color w:val="000000"/>
                <w:sz w:val="24"/>
                <w:szCs w:val="24"/>
              </w:rPr>
              <w:t xml:space="preserve"> </w:t>
            </w:r>
          </w:p>
          <w:p w:rsidR="002A3C19" w:rsidRPr="00EB0295" w:rsidRDefault="002A3C19" w:rsidP="002A3C19">
            <w:pPr>
              <w:spacing w:line="241" w:lineRule="auto"/>
              <w:ind w:right="20"/>
              <w:rPr>
                <w:rFonts w:ascii="Arial" w:eastAsia="Arial" w:hAnsi="Arial" w:cs="Arial"/>
                <w:color w:val="000000"/>
                <w:sz w:val="24"/>
                <w:szCs w:val="24"/>
              </w:rPr>
            </w:pPr>
            <w:r w:rsidRPr="00EB0295">
              <w:rPr>
                <w:rFonts w:ascii="Arial" w:eastAsia="Arial" w:hAnsi="Arial" w:cs="Arial"/>
                <w:color w:val="000000"/>
                <w:sz w:val="24"/>
                <w:szCs w:val="24"/>
              </w:rPr>
              <w:t>On behalf of the said Supplier, and as an implied condition of all fu</w:t>
            </w:r>
            <w:r w:rsidR="002C57EC" w:rsidRPr="00EB0295">
              <w:rPr>
                <w:rFonts w:ascii="Arial" w:eastAsia="Arial" w:hAnsi="Arial" w:cs="Arial"/>
                <w:color w:val="000000"/>
                <w:sz w:val="24"/>
                <w:szCs w:val="24"/>
              </w:rPr>
              <w:t>ture supply contract(s) that BWFH</w:t>
            </w:r>
            <w:r w:rsidRPr="00EB0295">
              <w:rPr>
                <w:rFonts w:ascii="Arial" w:eastAsia="Arial" w:hAnsi="Arial" w:cs="Arial"/>
                <w:color w:val="000000"/>
                <w:sz w:val="24"/>
                <w:szCs w:val="24"/>
              </w:rPr>
              <w:t xml:space="preserve"> may enter into with the Supplier during the period of resulting selection, I acknowledge and agree that, if any information herein is found to be materially untrue, inaccura</w:t>
            </w:r>
            <w:r w:rsidR="002D2361" w:rsidRPr="00EB0295">
              <w:rPr>
                <w:rFonts w:ascii="Arial" w:eastAsia="Arial" w:hAnsi="Arial" w:cs="Arial"/>
                <w:color w:val="000000"/>
                <w:sz w:val="24"/>
                <w:szCs w:val="24"/>
              </w:rPr>
              <w:t xml:space="preserve">te, outdated or incomplete, Bethany </w:t>
            </w:r>
            <w:r w:rsidRPr="00EB0295">
              <w:rPr>
                <w:rFonts w:ascii="Arial" w:eastAsia="Arial" w:hAnsi="Arial" w:cs="Arial"/>
                <w:color w:val="000000"/>
                <w:sz w:val="24"/>
                <w:szCs w:val="24"/>
              </w:rPr>
              <w:t xml:space="preserve">may, at its option, void such contract(s) without liability and exclude the Supplier from eligibility for a period of between one to five years, as determined appropriate (in addition, and without prejudice to other remedies available at law) </w:t>
            </w:r>
          </w:p>
          <w:p w:rsidR="002A3C19" w:rsidRPr="00EB0295" w:rsidRDefault="002A3C19" w:rsidP="002A3C19">
            <w:pPr>
              <w:rPr>
                <w:rFonts w:ascii="Arial" w:eastAsia="Arial" w:hAnsi="Arial" w:cs="Arial"/>
                <w:color w:val="000000"/>
                <w:sz w:val="24"/>
                <w:szCs w:val="24"/>
              </w:rPr>
            </w:pPr>
            <w:r w:rsidRPr="00EB0295">
              <w:rPr>
                <w:rFonts w:ascii="Arial" w:eastAsia="Arial" w:hAnsi="Arial" w:cs="Arial"/>
                <w:color w:val="000000"/>
                <w:sz w:val="24"/>
                <w:szCs w:val="24"/>
              </w:rPr>
              <w:t xml:space="preserve"> </w:t>
            </w:r>
          </w:p>
          <w:p w:rsidR="002A3C19" w:rsidRPr="00EB0295" w:rsidRDefault="002C57EC" w:rsidP="002C57EC">
            <w:pPr>
              <w:rPr>
                <w:rFonts w:ascii="Arial" w:eastAsia="Arial" w:hAnsi="Arial" w:cs="Arial"/>
                <w:color w:val="000000"/>
                <w:sz w:val="24"/>
                <w:szCs w:val="24"/>
              </w:rPr>
            </w:pPr>
            <w:r w:rsidRPr="00EB0295">
              <w:rPr>
                <w:rFonts w:ascii="Arial" w:eastAsia="Arial" w:hAnsi="Arial" w:cs="Arial"/>
                <w:color w:val="000000"/>
                <w:sz w:val="24"/>
                <w:szCs w:val="24"/>
              </w:rPr>
              <w:t>I agree to adhere the Bethany Women and family hospital</w:t>
            </w:r>
            <w:r w:rsidR="002A3C19" w:rsidRPr="00EB0295">
              <w:rPr>
                <w:rFonts w:ascii="Arial" w:eastAsia="Arial" w:hAnsi="Arial" w:cs="Arial"/>
                <w:color w:val="000000"/>
                <w:sz w:val="24"/>
                <w:szCs w:val="24"/>
              </w:rPr>
              <w:t xml:space="preserve"> Code of Co</w:t>
            </w:r>
            <w:r w:rsidRPr="00EB0295">
              <w:rPr>
                <w:rFonts w:ascii="Arial" w:eastAsia="Arial" w:hAnsi="Arial" w:cs="Arial"/>
                <w:color w:val="000000"/>
                <w:sz w:val="24"/>
                <w:szCs w:val="24"/>
              </w:rPr>
              <w:t xml:space="preserve">nduct for Suppliers highlighted below; </w:t>
            </w:r>
          </w:p>
          <w:p w:rsidR="002C57EC" w:rsidRPr="00EB0295" w:rsidRDefault="002C57EC" w:rsidP="002C57EC">
            <w:pPr>
              <w:rPr>
                <w:rFonts w:ascii="Arial" w:eastAsia="Arial" w:hAnsi="Arial" w:cs="Arial"/>
                <w:color w:val="000000"/>
                <w:sz w:val="24"/>
                <w:szCs w:val="24"/>
              </w:rPr>
            </w:pPr>
          </w:p>
        </w:tc>
      </w:tr>
      <w:tr w:rsidR="002A3C19" w:rsidRPr="002A3C19" w:rsidTr="00C93DA1">
        <w:trPr>
          <w:trHeight w:val="1621"/>
        </w:trPr>
        <w:tc>
          <w:tcPr>
            <w:tcW w:w="4886" w:type="dxa"/>
            <w:tcBorders>
              <w:top w:val="single" w:sz="4" w:space="0" w:color="A6A6A6"/>
              <w:left w:val="single" w:sz="4" w:space="0" w:color="A6A6A6"/>
              <w:bottom w:val="single" w:sz="4" w:space="0" w:color="A6A6A6"/>
              <w:right w:val="single" w:sz="4" w:space="0" w:color="A6A6A6"/>
            </w:tcBorders>
          </w:tcPr>
          <w:p w:rsidR="002A3C19" w:rsidRPr="009B0C2E" w:rsidRDefault="002A3C19" w:rsidP="002A3C19">
            <w:pPr>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2A3C19" w:rsidP="002A3C19">
            <w:pPr>
              <w:spacing w:after="18"/>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8140EF" w:rsidP="002A3C19">
            <w:pPr>
              <w:rPr>
                <w:rFonts w:ascii="Arial" w:eastAsia="Arial" w:hAnsi="Arial" w:cs="Arial"/>
                <w:color w:val="000000"/>
                <w:sz w:val="24"/>
                <w:szCs w:val="24"/>
              </w:rPr>
            </w:pPr>
            <w:r>
              <w:rPr>
                <w:rFonts w:ascii="Arial" w:eastAsia="Arial" w:hAnsi="Arial" w:cs="Arial"/>
                <w:color w:val="000000"/>
                <w:sz w:val="24"/>
                <w:szCs w:val="24"/>
              </w:rPr>
              <w:t xml:space="preserve">Name </w:t>
            </w:r>
            <w:r w:rsidR="002A3C19" w:rsidRPr="009B0C2E">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sidR="002A3C19" w:rsidRPr="009B0C2E">
              <w:rPr>
                <w:rFonts w:ascii="Arial" w:eastAsia="Arial" w:hAnsi="Arial" w:cs="Arial"/>
                <w:color w:val="000000"/>
                <w:sz w:val="24"/>
                <w:szCs w:val="24"/>
              </w:rPr>
              <w:t>…………………</w:t>
            </w:r>
            <w:r>
              <w:rPr>
                <w:rFonts w:ascii="Arial" w:eastAsia="Arial" w:hAnsi="Arial" w:cs="Arial"/>
                <w:color w:val="000000"/>
                <w:sz w:val="24"/>
                <w:szCs w:val="24"/>
              </w:rPr>
              <w:t>……..</w:t>
            </w:r>
            <w:r w:rsidR="002A3C19" w:rsidRPr="009B0C2E">
              <w:rPr>
                <w:rFonts w:ascii="Arial" w:eastAsia="Arial" w:hAnsi="Arial" w:cs="Arial"/>
                <w:color w:val="000000"/>
                <w:sz w:val="24"/>
                <w:szCs w:val="24"/>
              </w:rPr>
              <w:t xml:space="preserve">.. </w:t>
            </w:r>
          </w:p>
          <w:p w:rsidR="008140EF" w:rsidRDefault="008140EF" w:rsidP="008140EF">
            <w:pPr>
              <w:rPr>
                <w:rFonts w:ascii="Arial" w:eastAsia="Arial" w:hAnsi="Arial" w:cs="Arial"/>
                <w:color w:val="000000"/>
                <w:sz w:val="24"/>
                <w:szCs w:val="24"/>
              </w:rPr>
            </w:pPr>
          </w:p>
          <w:p w:rsidR="008140EF" w:rsidRDefault="008140EF" w:rsidP="008140EF">
            <w:pPr>
              <w:rPr>
                <w:rFonts w:ascii="Arial" w:eastAsia="Arial" w:hAnsi="Arial" w:cs="Arial"/>
                <w:color w:val="000000"/>
                <w:sz w:val="24"/>
                <w:szCs w:val="24"/>
              </w:rPr>
            </w:pPr>
          </w:p>
          <w:p w:rsidR="002A3C19" w:rsidRPr="009B0C2E" w:rsidRDefault="008140EF" w:rsidP="008140EF">
            <w:pPr>
              <w:rPr>
                <w:rFonts w:ascii="Arial" w:eastAsia="Arial" w:hAnsi="Arial" w:cs="Arial"/>
                <w:color w:val="000000"/>
                <w:sz w:val="24"/>
                <w:szCs w:val="24"/>
              </w:rPr>
            </w:pPr>
            <w:r>
              <w:rPr>
                <w:rFonts w:ascii="Arial" w:eastAsia="Arial" w:hAnsi="Arial" w:cs="Arial"/>
                <w:color w:val="000000"/>
                <w:sz w:val="24"/>
                <w:szCs w:val="24"/>
              </w:rPr>
              <w:t>Signature …</w:t>
            </w:r>
            <w:proofErr w:type="gramStart"/>
            <w:r>
              <w:rPr>
                <w:rFonts w:ascii="Arial" w:eastAsia="Arial" w:hAnsi="Arial" w:cs="Arial"/>
                <w:color w:val="000000"/>
                <w:sz w:val="24"/>
                <w:szCs w:val="24"/>
              </w:rPr>
              <w:t>…..</w:t>
            </w:r>
            <w:proofErr w:type="gramEnd"/>
            <w:r w:rsidR="002A3C19" w:rsidRPr="009B0C2E">
              <w:rPr>
                <w:rFonts w:ascii="Arial" w:eastAsia="Arial" w:hAnsi="Arial" w:cs="Arial"/>
                <w:color w:val="000000"/>
                <w:sz w:val="24"/>
                <w:szCs w:val="24"/>
              </w:rPr>
              <w:t>…</w:t>
            </w:r>
            <w:r>
              <w:rPr>
                <w:rFonts w:ascii="Arial" w:eastAsia="Arial" w:hAnsi="Arial" w:cs="Arial"/>
                <w:color w:val="000000"/>
                <w:sz w:val="24"/>
                <w:szCs w:val="24"/>
              </w:rPr>
              <w:t>….</w:t>
            </w:r>
            <w:r w:rsidR="002A3C19" w:rsidRPr="009B0C2E">
              <w:rPr>
                <w:rFonts w:ascii="Arial" w:eastAsia="Arial" w:hAnsi="Arial" w:cs="Arial"/>
                <w:color w:val="000000"/>
                <w:sz w:val="24"/>
                <w:szCs w:val="24"/>
              </w:rPr>
              <w:t xml:space="preserve">………………………… </w:t>
            </w:r>
          </w:p>
          <w:p w:rsidR="002A3C19" w:rsidRPr="009B0C2E" w:rsidRDefault="002A3C19" w:rsidP="002A3C19">
            <w:pPr>
              <w:rPr>
                <w:rFonts w:ascii="Arial" w:eastAsia="Arial" w:hAnsi="Arial" w:cs="Arial"/>
                <w:color w:val="000000"/>
                <w:sz w:val="24"/>
                <w:szCs w:val="24"/>
              </w:rPr>
            </w:pPr>
            <w:r w:rsidRPr="009B0C2E">
              <w:rPr>
                <w:rFonts w:ascii="Arial" w:eastAsia="Arial" w:hAnsi="Arial" w:cs="Arial"/>
                <w:color w:val="000000"/>
                <w:sz w:val="24"/>
                <w:szCs w:val="24"/>
              </w:rPr>
              <w:t xml:space="preserve"> </w:t>
            </w:r>
          </w:p>
        </w:tc>
        <w:tc>
          <w:tcPr>
            <w:tcW w:w="4464" w:type="dxa"/>
            <w:tcBorders>
              <w:top w:val="single" w:sz="4" w:space="0" w:color="A6A6A6"/>
              <w:left w:val="single" w:sz="4" w:space="0" w:color="A6A6A6"/>
              <w:bottom w:val="single" w:sz="4" w:space="0" w:color="A6A6A6"/>
              <w:right w:val="single" w:sz="4" w:space="0" w:color="A6A6A6"/>
            </w:tcBorders>
          </w:tcPr>
          <w:p w:rsidR="002A3C19" w:rsidRPr="009B0C2E" w:rsidRDefault="002A3C19" w:rsidP="002A3C19">
            <w:pPr>
              <w:ind w:left="1"/>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2A3C19" w:rsidP="002A3C19">
            <w:pPr>
              <w:spacing w:after="17"/>
              <w:ind w:left="1"/>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2A3C19" w:rsidP="002A3C19">
            <w:pPr>
              <w:ind w:left="1"/>
              <w:rPr>
                <w:rFonts w:ascii="Arial" w:eastAsia="Arial" w:hAnsi="Arial" w:cs="Arial"/>
                <w:color w:val="000000"/>
                <w:sz w:val="24"/>
                <w:szCs w:val="24"/>
              </w:rPr>
            </w:pPr>
            <w:r w:rsidRPr="009B0C2E">
              <w:rPr>
                <w:rFonts w:ascii="Arial" w:eastAsia="Arial" w:hAnsi="Arial" w:cs="Arial"/>
                <w:color w:val="000000"/>
                <w:sz w:val="24"/>
                <w:szCs w:val="24"/>
              </w:rPr>
              <w:t>Date……………………</w:t>
            </w:r>
            <w:r w:rsidR="008140EF">
              <w:rPr>
                <w:rFonts w:ascii="Arial" w:eastAsia="Arial" w:hAnsi="Arial" w:cs="Arial"/>
                <w:color w:val="000000"/>
                <w:sz w:val="24"/>
                <w:szCs w:val="24"/>
              </w:rPr>
              <w:t>…………</w:t>
            </w:r>
            <w:bookmarkStart w:id="0" w:name="_GoBack"/>
            <w:bookmarkEnd w:id="0"/>
            <w:r w:rsidRPr="009B0C2E">
              <w:rPr>
                <w:rFonts w:ascii="Arial" w:eastAsia="Arial" w:hAnsi="Arial" w:cs="Arial"/>
                <w:color w:val="000000"/>
                <w:sz w:val="24"/>
                <w:szCs w:val="24"/>
              </w:rPr>
              <w:t xml:space="preserve"> </w:t>
            </w:r>
          </w:p>
          <w:p w:rsidR="002A3C19" w:rsidRPr="009B0C2E" w:rsidRDefault="002A3C19" w:rsidP="002A3C19">
            <w:pPr>
              <w:ind w:left="1"/>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2A3C19" w:rsidP="002A3C19">
            <w:pPr>
              <w:spacing w:after="17"/>
              <w:ind w:left="1"/>
              <w:rPr>
                <w:rFonts w:ascii="Arial" w:eastAsia="Arial" w:hAnsi="Arial" w:cs="Arial"/>
                <w:color w:val="000000"/>
                <w:sz w:val="24"/>
                <w:szCs w:val="24"/>
              </w:rPr>
            </w:pPr>
            <w:r w:rsidRPr="009B0C2E">
              <w:rPr>
                <w:rFonts w:ascii="Arial" w:eastAsia="Arial" w:hAnsi="Arial" w:cs="Arial"/>
                <w:color w:val="000000"/>
                <w:sz w:val="24"/>
                <w:szCs w:val="24"/>
              </w:rPr>
              <w:t xml:space="preserve"> </w:t>
            </w:r>
          </w:p>
          <w:p w:rsidR="002A3C19" w:rsidRPr="009B0C2E" w:rsidRDefault="002A3C19" w:rsidP="002A3C19">
            <w:pPr>
              <w:ind w:left="1"/>
              <w:rPr>
                <w:rFonts w:ascii="Arial" w:eastAsia="Arial" w:hAnsi="Arial" w:cs="Arial"/>
                <w:color w:val="000000"/>
                <w:sz w:val="24"/>
                <w:szCs w:val="24"/>
              </w:rPr>
            </w:pPr>
            <w:r w:rsidRPr="009B0C2E">
              <w:rPr>
                <w:rFonts w:ascii="Arial" w:eastAsia="Arial" w:hAnsi="Arial" w:cs="Arial"/>
                <w:color w:val="000000"/>
                <w:sz w:val="24"/>
                <w:szCs w:val="24"/>
              </w:rPr>
              <w:t>Title…………………</w:t>
            </w:r>
            <w:r w:rsidR="008140EF">
              <w:rPr>
                <w:rFonts w:ascii="Arial" w:eastAsia="Arial" w:hAnsi="Arial" w:cs="Arial"/>
                <w:color w:val="000000"/>
                <w:sz w:val="24"/>
                <w:szCs w:val="24"/>
              </w:rPr>
              <w:t>……………</w:t>
            </w:r>
            <w:proofErr w:type="gramStart"/>
            <w:r w:rsidRPr="009B0C2E">
              <w:rPr>
                <w:rFonts w:ascii="Arial" w:eastAsia="Arial" w:hAnsi="Arial" w:cs="Arial"/>
                <w:color w:val="000000"/>
                <w:sz w:val="24"/>
                <w:szCs w:val="24"/>
              </w:rPr>
              <w:t>…..</w:t>
            </w:r>
            <w:proofErr w:type="gramEnd"/>
            <w:r w:rsidRPr="009B0C2E">
              <w:rPr>
                <w:rFonts w:ascii="Arial" w:eastAsia="Arial" w:hAnsi="Arial" w:cs="Arial"/>
                <w:color w:val="000000"/>
                <w:sz w:val="24"/>
                <w:szCs w:val="24"/>
              </w:rPr>
              <w:t xml:space="preserve"> </w:t>
            </w:r>
          </w:p>
          <w:p w:rsidR="002A3C19" w:rsidRPr="009B0C2E" w:rsidRDefault="002A3C19" w:rsidP="002A3C19">
            <w:pPr>
              <w:ind w:left="1"/>
              <w:rPr>
                <w:rFonts w:ascii="Arial" w:eastAsia="Arial" w:hAnsi="Arial" w:cs="Arial"/>
                <w:color w:val="000000"/>
                <w:sz w:val="24"/>
                <w:szCs w:val="24"/>
              </w:rPr>
            </w:pPr>
            <w:r w:rsidRPr="009B0C2E">
              <w:rPr>
                <w:rFonts w:ascii="Arial" w:eastAsia="Arial" w:hAnsi="Arial" w:cs="Arial"/>
                <w:color w:val="000000"/>
                <w:sz w:val="24"/>
                <w:szCs w:val="24"/>
              </w:rPr>
              <w:t xml:space="preserve"> </w:t>
            </w:r>
          </w:p>
        </w:tc>
      </w:tr>
    </w:tbl>
    <w:p w:rsidR="002A3C19" w:rsidRPr="002A3C19" w:rsidRDefault="002A3C19" w:rsidP="002A3C19">
      <w:pPr>
        <w:spacing w:after="45"/>
        <w:rPr>
          <w:rFonts w:ascii="Arial" w:eastAsia="Arial" w:hAnsi="Arial" w:cs="Arial"/>
          <w:color w:val="000000"/>
        </w:rPr>
      </w:pPr>
      <w:r w:rsidRPr="002A3C19">
        <w:rPr>
          <w:rFonts w:ascii="Arial" w:eastAsia="Arial" w:hAnsi="Arial" w:cs="Arial"/>
          <w:b/>
          <w:color w:val="009FDA"/>
          <w:sz w:val="20"/>
        </w:rPr>
        <w:t xml:space="preserve"> </w:t>
      </w:r>
    </w:p>
    <w:p w:rsidR="002A3C19" w:rsidRPr="0039090C" w:rsidRDefault="002A3C19" w:rsidP="00D95F71">
      <w:pPr>
        <w:spacing w:after="62"/>
        <w:rPr>
          <w:rFonts w:ascii="Arial" w:eastAsia="Arial" w:hAnsi="Arial" w:cs="Arial"/>
          <w:color w:val="000000"/>
          <w:sz w:val="24"/>
          <w:szCs w:val="24"/>
        </w:rPr>
      </w:pPr>
      <w:r w:rsidRPr="0039090C">
        <w:rPr>
          <w:rFonts w:ascii="Arial" w:eastAsia="Arial" w:hAnsi="Arial" w:cs="Arial"/>
          <w:b/>
          <w:color w:val="009FDA"/>
          <w:sz w:val="24"/>
          <w:szCs w:val="24"/>
        </w:rPr>
        <w:t>Code of Conduct for Suppliers</w:t>
      </w:r>
    </w:p>
    <w:p w:rsidR="002A3C19" w:rsidRPr="0039090C" w:rsidRDefault="002A3C19" w:rsidP="002A3C19">
      <w:pPr>
        <w:spacing w:after="196" w:line="248" w:lineRule="auto"/>
        <w:ind w:left="10" w:hanging="10"/>
        <w:rPr>
          <w:rFonts w:ascii="Arial" w:eastAsia="Arial" w:hAnsi="Arial" w:cs="Arial"/>
          <w:color w:val="000000"/>
          <w:sz w:val="24"/>
          <w:szCs w:val="24"/>
        </w:rPr>
      </w:pPr>
      <w:r w:rsidRPr="0039090C">
        <w:rPr>
          <w:rFonts w:ascii="Arial" w:eastAsia="Arial" w:hAnsi="Arial" w:cs="Arial"/>
          <w:color w:val="000000"/>
          <w:sz w:val="24"/>
          <w:szCs w:val="24"/>
        </w:rPr>
        <w:t xml:space="preserve">Goods and services are produced and delivered under conditions where: </w:t>
      </w:r>
    </w:p>
    <w:p w:rsidR="002A3C19" w:rsidRPr="0039090C" w:rsidRDefault="002A3C19" w:rsidP="002A3C19">
      <w:pPr>
        <w:spacing w:after="0"/>
        <w:ind w:right="6436"/>
        <w:jc w:val="center"/>
        <w:rPr>
          <w:rFonts w:ascii="Arial" w:eastAsia="Arial" w:hAnsi="Arial" w:cs="Arial"/>
          <w:color w:val="000000"/>
          <w:sz w:val="24"/>
          <w:szCs w:val="24"/>
        </w:rPr>
      </w:pPr>
      <w:r w:rsidRPr="0039090C">
        <w:rPr>
          <w:rFonts w:ascii="Calibri" w:eastAsia="Calibri" w:hAnsi="Calibri" w:cs="Calibri"/>
          <w:noProof/>
          <w:color w:val="000000"/>
          <w:sz w:val="24"/>
          <w:szCs w:val="24"/>
        </w:rPr>
        <mc:AlternateContent>
          <mc:Choice Requires="wpg">
            <w:drawing>
              <wp:inline distT="0" distB="0" distL="0" distR="0" wp14:anchorId="4D0D143D" wp14:editId="09CE546F">
                <wp:extent cx="1829054" cy="9144"/>
                <wp:effectExtent l="0" t="0" r="0" b="0"/>
                <wp:docPr id="48333" name="Group 4833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1788" name="Shape 517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A9D2255" id="Group 48333"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">
                <v:shape id="Shape 51788"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rsidRPr="0039090C">
        <w:rPr>
          <w:rFonts w:ascii="Calibri" w:eastAsia="Calibri" w:hAnsi="Calibri" w:cs="Calibri"/>
          <w:color w:val="000000"/>
          <w:sz w:val="24"/>
          <w:szCs w:val="24"/>
        </w:rPr>
        <w:t xml:space="preserve">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employment is freely chosen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the rights of staff to freedom of association and collective bargaining are respected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living wages are paid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there is no exploitation of children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working conditions are safe and hygienic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working hours are not excessive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no discrimination is practiced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regular employment is provided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no harsh or inhumane treatment of staff is allowed </w:t>
      </w:r>
    </w:p>
    <w:p w:rsidR="002A3C19" w:rsidRPr="0039090C" w:rsidRDefault="002A3C19" w:rsidP="002A3C19">
      <w:pPr>
        <w:spacing w:after="62"/>
        <w:ind w:left="720"/>
        <w:rPr>
          <w:rFonts w:ascii="Arial" w:eastAsia="Arial" w:hAnsi="Arial" w:cs="Arial"/>
          <w:color w:val="000000"/>
          <w:sz w:val="24"/>
          <w:szCs w:val="24"/>
        </w:rPr>
      </w:pPr>
      <w:r w:rsidRPr="0039090C">
        <w:rPr>
          <w:rFonts w:ascii="Arial" w:eastAsia="Arial" w:hAnsi="Arial" w:cs="Arial"/>
          <w:color w:val="000000"/>
          <w:sz w:val="24"/>
          <w:szCs w:val="24"/>
        </w:rPr>
        <w:t xml:space="preserve"> </w:t>
      </w:r>
    </w:p>
    <w:p w:rsidR="002A3C19" w:rsidRPr="0039090C" w:rsidRDefault="002A3C19" w:rsidP="002A3C19">
      <w:pPr>
        <w:spacing w:after="62"/>
        <w:ind w:left="-5" w:hanging="10"/>
        <w:rPr>
          <w:rFonts w:ascii="Arial" w:eastAsia="Arial" w:hAnsi="Arial" w:cs="Arial"/>
          <w:color w:val="000000"/>
          <w:sz w:val="24"/>
          <w:szCs w:val="24"/>
        </w:rPr>
      </w:pPr>
      <w:r w:rsidRPr="0039090C">
        <w:rPr>
          <w:rFonts w:ascii="Arial" w:eastAsia="Arial" w:hAnsi="Arial" w:cs="Arial"/>
          <w:b/>
          <w:color w:val="009FDA"/>
          <w:sz w:val="24"/>
          <w:szCs w:val="24"/>
        </w:rPr>
        <w:lastRenderedPageBreak/>
        <w:t>Environmental Standards:</w:t>
      </w:r>
      <w:r w:rsidRPr="0039090C">
        <w:rPr>
          <w:rFonts w:ascii="Arial" w:eastAsia="Arial" w:hAnsi="Arial" w:cs="Arial"/>
          <w:color w:val="009FDA"/>
          <w:sz w:val="24"/>
          <w:szCs w:val="24"/>
        </w:rPr>
        <w:t xml:space="preserve"> </w:t>
      </w:r>
    </w:p>
    <w:p w:rsidR="002A3C19" w:rsidRPr="0039090C" w:rsidRDefault="002A3C19" w:rsidP="002A3C19">
      <w:pPr>
        <w:spacing w:after="90" w:line="248" w:lineRule="auto"/>
        <w:ind w:left="10" w:hanging="10"/>
        <w:rPr>
          <w:rFonts w:ascii="Arial" w:eastAsia="Arial" w:hAnsi="Arial" w:cs="Arial"/>
          <w:color w:val="000000"/>
          <w:sz w:val="24"/>
          <w:szCs w:val="24"/>
        </w:rPr>
      </w:pPr>
      <w:r w:rsidRPr="0039090C">
        <w:rPr>
          <w:rFonts w:ascii="Arial" w:eastAsia="Arial" w:hAnsi="Arial" w:cs="Arial"/>
          <w:color w:val="000000"/>
          <w:sz w:val="24"/>
          <w:szCs w:val="24"/>
        </w:rPr>
        <w:t xml:space="preserve">Suppliers should as a minimum comply with all statutory and other legal requirements relating to environmental impacts of their business. Areas to be considered are: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waste management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packaging and paper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conservation </w:t>
      </w:r>
    </w:p>
    <w:p w:rsidR="002A3C19" w:rsidRPr="0039090C" w:rsidRDefault="002A3C19" w:rsidP="002A3C19">
      <w:pPr>
        <w:numPr>
          <w:ilvl w:val="0"/>
          <w:numId w:val="1"/>
        </w:numPr>
        <w:spacing w:after="5"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energy use  </w:t>
      </w:r>
    </w:p>
    <w:p w:rsidR="002A3C19" w:rsidRPr="0039090C" w:rsidRDefault="002A3C19" w:rsidP="002A3C19">
      <w:pPr>
        <w:numPr>
          <w:ilvl w:val="0"/>
          <w:numId w:val="1"/>
        </w:numPr>
        <w:spacing w:after="217" w:line="248" w:lineRule="auto"/>
        <w:jc w:val="both"/>
        <w:rPr>
          <w:rFonts w:ascii="Arial" w:eastAsia="Arial" w:hAnsi="Arial" w:cs="Arial"/>
          <w:color w:val="000000"/>
          <w:sz w:val="24"/>
          <w:szCs w:val="24"/>
        </w:rPr>
      </w:pPr>
      <w:r w:rsidRPr="0039090C">
        <w:rPr>
          <w:rFonts w:ascii="Arial" w:eastAsia="Arial" w:hAnsi="Arial" w:cs="Arial"/>
          <w:color w:val="000000"/>
          <w:sz w:val="24"/>
          <w:szCs w:val="24"/>
        </w:rPr>
        <w:t xml:space="preserve">sustainability </w:t>
      </w:r>
    </w:p>
    <w:sectPr w:rsidR="002A3C19" w:rsidRPr="0039090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1C" w:rsidRDefault="0070791C" w:rsidP="002A3C19">
      <w:pPr>
        <w:spacing w:after="0" w:line="240" w:lineRule="auto"/>
      </w:pPr>
      <w:r>
        <w:separator/>
      </w:r>
    </w:p>
  </w:endnote>
  <w:endnote w:type="continuationSeparator" w:id="0">
    <w:p w:rsidR="0070791C" w:rsidRDefault="0070791C" w:rsidP="002A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1C" w:rsidRDefault="0070791C" w:rsidP="002A3C19">
      <w:pPr>
        <w:spacing w:after="0" w:line="240" w:lineRule="auto"/>
      </w:pPr>
      <w:r>
        <w:separator/>
      </w:r>
    </w:p>
  </w:footnote>
  <w:footnote w:type="continuationSeparator" w:id="0">
    <w:p w:rsidR="0070791C" w:rsidRDefault="0070791C" w:rsidP="002A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693" w:rsidRDefault="008140EF">
    <w:pPr>
      <w:spacing w:line="264"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4pt">
          <v:imagedata r:id="rId1" o:title="tempsnip - Copy"/>
        </v:shape>
      </w:pict>
    </w:r>
    <w:r w:rsidR="00BD3693">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8AE8A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rsidR="00BD3693" w:rsidRDefault="00BD3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23DC1"/>
    <w:multiLevelType w:val="hybridMultilevel"/>
    <w:tmpl w:val="97E46BEA"/>
    <w:lvl w:ilvl="0" w:tplc="60007F6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A51F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848F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30CB0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18DDC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C42FC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48D5D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CCB7D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E661F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19"/>
    <w:rsid w:val="00014666"/>
    <w:rsid w:val="0016416E"/>
    <w:rsid w:val="002100E5"/>
    <w:rsid w:val="002218C1"/>
    <w:rsid w:val="0023379F"/>
    <w:rsid w:val="002A3C19"/>
    <w:rsid w:val="002C57EC"/>
    <w:rsid w:val="002D2361"/>
    <w:rsid w:val="0030583C"/>
    <w:rsid w:val="0039090C"/>
    <w:rsid w:val="00445BC0"/>
    <w:rsid w:val="004C4967"/>
    <w:rsid w:val="006B2B7A"/>
    <w:rsid w:val="0070791C"/>
    <w:rsid w:val="008140EF"/>
    <w:rsid w:val="009412DB"/>
    <w:rsid w:val="009B0C2E"/>
    <w:rsid w:val="00A35739"/>
    <w:rsid w:val="00BD0798"/>
    <w:rsid w:val="00BD3693"/>
    <w:rsid w:val="00C81922"/>
    <w:rsid w:val="00D95F71"/>
    <w:rsid w:val="00EB0295"/>
    <w:rsid w:val="00F4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FC2F"/>
  <w15:chartTrackingRefBased/>
  <w15:docId w15:val="{981EF96A-06A8-45BF-B96F-C95F2DEC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2A3C19"/>
    <w:pPr>
      <w:spacing w:after="0"/>
    </w:pPr>
    <w:rPr>
      <w:rFonts w:ascii="Arial" w:eastAsia="Arial" w:hAnsi="Arial" w:cs="Arial"/>
      <w:color w:val="000000"/>
      <w:sz w:val="20"/>
    </w:rPr>
  </w:style>
  <w:style w:type="character" w:customStyle="1" w:styleId="footnotedescriptionChar">
    <w:name w:val="footnote description Char"/>
    <w:link w:val="footnotedescription"/>
    <w:rsid w:val="002A3C19"/>
    <w:rPr>
      <w:rFonts w:ascii="Arial" w:eastAsia="Arial" w:hAnsi="Arial" w:cs="Arial"/>
      <w:color w:val="000000"/>
      <w:sz w:val="20"/>
    </w:rPr>
  </w:style>
  <w:style w:type="character" w:customStyle="1" w:styleId="footnotemark">
    <w:name w:val="footnote mark"/>
    <w:hidden/>
    <w:rsid w:val="002A3C19"/>
    <w:rPr>
      <w:rFonts w:ascii="Arial" w:eastAsia="Arial" w:hAnsi="Arial" w:cs="Arial"/>
      <w:color w:val="000000"/>
      <w:sz w:val="20"/>
      <w:vertAlign w:val="superscript"/>
    </w:rPr>
  </w:style>
  <w:style w:type="table" w:customStyle="1" w:styleId="TableGrid">
    <w:name w:val="TableGrid"/>
    <w:rsid w:val="002A3C19"/>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D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693"/>
  </w:style>
  <w:style w:type="paragraph" w:styleId="Footer">
    <w:name w:val="footer"/>
    <w:basedOn w:val="Normal"/>
    <w:link w:val="FooterChar"/>
    <w:uiPriority w:val="99"/>
    <w:unhideWhenUsed/>
    <w:rsid w:val="00BD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14</cp:revision>
  <dcterms:created xsi:type="dcterms:W3CDTF">2022-11-14T09:44:00Z</dcterms:created>
  <dcterms:modified xsi:type="dcterms:W3CDTF">2022-12-08T09:33:00Z</dcterms:modified>
</cp:coreProperties>
</file>